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C814F9" w:rsidRDefault="00C814F9" w:rsidP="00C814F9">
      <w:pPr>
        <w:autoSpaceDE w:val="0"/>
        <w:autoSpaceDN w:val="0"/>
        <w:adjustRightInd w:val="0"/>
        <w:spacing w:after="0" w:line="240" w:lineRule="auto"/>
        <w:jc w:val="center"/>
        <w:rPr>
          <w:rFonts w:ascii="DIN-Regular" w:hAnsi="DIN-Regular" w:cs="DIN-Regular"/>
          <w:noProof/>
          <w:sz w:val="18"/>
          <w:szCs w:val="18"/>
          <w:lang w:eastAsia="zh-CN"/>
        </w:rPr>
      </w:pPr>
    </w:p>
    <w:p w:rsidR="00C814F9" w:rsidRDefault="00C814F9" w:rsidP="00C814F9">
      <w:pPr>
        <w:autoSpaceDE w:val="0"/>
        <w:autoSpaceDN w:val="0"/>
        <w:adjustRightInd w:val="0"/>
        <w:spacing w:after="0" w:line="240" w:lineRule="auto"/>
        <w:jc w:val="center"/>
        <w:rPr>
          <w:rFonts w:ascii="DIN-Regular" w:hAnsi="DIN-Regular" w:cs="DIN-Regular"/>
          <w:noProof/>
          <w:sz w:val="18"/>
          <w:szCs w:val="18"/>
          <w:lang w:eastAsia="zh-CN"/>
        </w:rPr>
      </w:pPr>
    </w:p>
    <w:p w:rsidR="00C814F9" w:rsidRDefault="00C814F9" w:rsidP="00C814F9">
      <w:pPr>
        <w:autoSpaceDE w:val="0"/>
        <w:autoSpaceDN w:val="0"/>
        <w:adjustRightInd w:val="0"/>
        <w:spacing w:after="0" w:line="240" w:lineRule="auto"/>
        <w:jc w:val="center"/>
        <w:rPr>
          <w:rFonts w:ascii="DIN-Regular" w:hAnsi="DIN-Regular" w:cs="DIN-Regular"/>
          <w:noProof/>
          <w:sz w:val="18"/>
          <w:szCs w:val="18"/>
          <w:lang w:eastAsia="zh-CN"/>
        </w:rPr>
      </w:pPr>
      <w:r>
        <w:rPr>
          <w:rFonts w:ascii="DIN-Regular" w:hAnsi="DIN-Regular" w:cs="DIN-Regular"/>
          <w:noProof/>
          <w:sz w:val="18"/>
          <w:szCs w:val="18"/>
        </w:rPr>
        <w:drawing>
          <wp:inline distT="0" distB="0" distL="0" distR="0">
            <wp:extent cx="6981825" cy="1304925"/>
            <wp:effectExtent l="19050" t="0" r="9525" b="0"/>
            <wp:docPr id="1" name="Picture 1" descr="CHGC web banner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GC web banners5"/>
                    <pic:cNvPicPr>
                      <a:picLocks noChangeAspect="1" noChangeArrowheads="1"/>
                    </pic:cNvPicPr>
                  </pic:nvPicPr>
                  <pic:blipFill>
                    <a:blip r:embed="rId4" cstate="print"/>
                    <a:srcRect/>
                    <a:stretch>
                      <a:fillRect/>
                    </a:stretch>
                  </pic:blipFill>
                  <pic:spPr bwMode="auto">
                    <a:xfrm>
                      <a:off x="0" y="0"/>
                      <a:ext cx="6981825" cy="1304925"/>
                    </a:xfrm>
                    <a:prstGeom prst="rect">
                      <a:avLst/>
                    </a:prstGeom>
                    <a:noFill/>
                    <a:ln w="9525">
                      <a:noFill/>
                      <a:miter lim="800000"/>
                      <a:headEnd/>
                      <a:tailEnd/>
                    </a:ln>
                  </pic:spPr>
                </pic:pic>
              </a:graphicData>
            </a:graphic>
          </wp:inline>
        </w:drawing>
      </w:r>
    </w:p>
    <w:p w:rsidR="00C814F9" w:rsidRDefault="00EC000C" w:rsidP="00C814F9">
      <w:r w:rsidRPr="00EC000C">
        <w:rPr>
          <w:rFonts w:ascii="DIN-Regular" w:hAnsi="DIN-Regular" w:cs="DIN-Regular"/>
          <w:b/>
          <w:noProof/>
          <w:sz w:val="52"/>
          <w:szCs w:val="52"/>
          <w:lang w:eastAsia="zh-TW"/>
        </w:rPr>
        <w:pict>
          <v:shapetype id="_x0000_t202" coordsize="21600,21600" o:spt="202" path="m0,0l0,21600,21600,21600,21600,0xe">
            <v:stroke joinstyle="miter"/>
            <v:path gradientshapeok="t" o:connecttype="rect"/>
          </v:shapetype>
          <v:shape id="_x0000_s1026" type="#_x0000_t202" style="position:absolute;margin-left:5.75pt;margin-top:-.15pt;width:513.45pt;height:666.4pt;z-index:251658240;mso-width-relative:margin;mso-height-relative:margin" stroked="f">
            <v:textbox style="mso-next-textbox:#_x0000_s1026">
              <w:txbxContent>
                <w:p w:rsidR="00BE7902" w:rsidRPr="000E5830" w:rsidRDefault="00BE7902" w:rsidP="00C814F9">
                  <w:pPr>
                    <w:pStyle w:val="PlainText"/>
                    <w:jc w:val="center"/>
                    <w:rPr>
                      <w:rFonts w:ascii="Arial" w:hAnsi="Arial" w:cs="Arial"/>
                      <w:b/>
                      <w:bCs/>
                      <w:i/>
                      <w:color w:val="000000"/>
                      <w:sz w:val="10"/>
                      <w:szCs w:val="10"/>
                    </w:rPr>
                  </w:pPr>
                </w:p>
                <w:p w:rsidR="00BE7902" w:rsidRPr="00894ACC" w:rsidRDefault="00894ACC" w:rsidP="00894ACC">
                  <w:pPr>
                    <w:autoSpaceDE w:val="0"/>
                    <w:autoSpaceDN w:val="0"/>
                    <w:adjustRightInd w:val="0"/>
                    <w:spacing w:after="0" w:line="240" w:lineRule="auto"/>
                    <w:jc w:val="center"/>
                    <w:rPr>
                      <w:rFonts w:ascii="Arial" w:hAnsi="Arial" w:cs="Arial"/>
                      <w:b/>
                      <w:i/>
                      <w:sz w:val="36"/>
                      <w:szCs w:val="36"/>
                    </w:rPr>
                  </w:pPr>
                  <w:r w:rsidRPr="00894ACC">
                    <w:rPr>
                      <w:rFonts w:ascii="Arial" w:hAnsi="Arial" w:cs="Arial"/>
                      <w:b/>
                      <w:sz w:val="36"/>
                      <w:szCs w:val="36"/>
                    </w:rPr>
                    <w:t>Caribbean Epistemologies</w:t>
                  </w:r>
                </w:p>
                <w:p w:rsidR="00BE7902" w:rsidRDefault="00BE7902" w:rsidP="00C814F9">
                  <w:pPr>
                    <w:autoSpaceDE w:val="0"/>
                    <w:autoSpaceDN w:val="0"/>
                    <w:adjustRightInd w:val="0"/>
                    <w:spacing w:after="0" w:line="240" w:lineRule="auto"/>
                    <w:jc w:val="center"/>
                    <w:rPr>
                      <w:rStyle w:val="Strong"/>
                    </w:rPr>
                  </w:pPr>
                </w:p>
                <w:p w:rsidR="00BE7902" w:rsidRDefault="00BE7902" w:rsidP="00C814F9">
                  <w:pPr>
                    <w:autoSpaceDE w:val="0"/>
                    <w:autoSpaceDN w:val="0"/>
                    <w:adjustRightInd w:val="0"/>
                    <w:spacing w:after="0" w:line="240" w:lineRule="auto"/>
                    <w:jc w:val="center"/>
                    <w:rPr>
                      <w:rStyle w:val="Strong"/>
                    </w:rPr>
                  </w:pPr>
                </w:p>
                <w:p w:rsidR="000C6096" w:rsidRPr="00ED071D" w:rsidRDefault="000C6096" w:rsidP="000C6096">
                  <w:pPr>
                    <w:pStyle w:val="Heading1"/>
                    <w:spacing w:line="555" w:lineRule="atLeast"/>
                    <w:jc w:val="center"/>
                    <w:rPr>
                      <w:rFonts w:ascii="Arial" w:hAnsi="Arial" w:cs="Arial"/>
                      <w:i/>
                      <w:sz w:val="60"/>
                      <w:szCs w:val="60"/>
                    </w:rPr>
                  </w:pPr>
                  <w:r>
                    <w:rPr>
                      <w:rFonts w:ascii="Arial" w:hAnsi="Arial" w:cs="Arial"/>
                      <w:i/>
                      <w:sz w:val="60"/>
                      <w:szCs w:val="60"/>
                    </w:rPr>
                    <w:t xml:space="preserve">Remembering </w:t>
                  </w:r>
                  <w:proofErr w:type="spellStart"/>
                  <w:r>
                    <w:rPr>
                      <w:rFonts w:ascii="Arial" w:hAnsi="Arial" w:cs="Arial"/>
                      <w:i/>
                      <w:sz w:val="60"/>
                      <w:szCs w:val="60"/>
                    </w:rPr>
                    <w:t>Glissant</w:t>
                  </w:r>
                  <w:proofErr w:type="spellEnd"/>
                </w:p>
                <w:p w:rsidR="00894ACC" w:rsidRDefault="00894ACC" w:rsidP="00C814F9">
                  <w:pPr>
                    <w:autoSpaceDE w:val="0"/>
                    <w:autoSpaceDN w:val="0"/>
                    <w:adjustRightInd w:val="0"/>
                    <w:spacing w:after="0" w:line="240" w:lineRule="auto"/>
                    <w:jc w:val="center"/>
                    <w:rPr>
                      <w:rStyle w:val="Strong"/>
                    </w:rPr>
                  </w:pPr>
                </w:p>
                <w:p w:rsidR="00894ACC" w:rsidRDefault="00894ACC" w:rsidP="00C814F9">
                  <w:pPr>
                    <w:autoSpaceDE w:val="0"/>
                    <w:autoSpaceDN w:val="0"/>
                    <w:adjustRightInd w:val="0"/>
                    <w:spacing w:after="0" w:line="240" w:lineRule="auto"/>
                    <w:jc w:val="center"/>
                    <w:rPr>
                      <w:rStyle w:val="Strong"/>
                    </w:rPr>
                  </w:pPr>
                </w:p>
                <w:p w:rsidR="00894ACC" w:rsidRDefault="00894ACC" w:rsidP="00894ACC">
                  <w:pPr>
                    <w:pStyle w:val="PlainText"/>
                    <w:jc w:val="center"/>
                    <w:rPr>
                      <w:rFonts w:ascii="Arial" w:hAnsi="Arial" w:cs="Arial"/>
                      <w:bCs/>
                      <w:color w:val="000000"/>
                    </w:rPr>
                  </w:pPr>
                  <w:r>
                    <w:rPr>
                      <w:rFonts w:ascii="Arial" w:hAnsi="Arial" w:cs="Arial"/>
                      <w:b/>
                      <w:bCs/>
                      <w:noProof/>
                      <w:color w:val="000000"/>
                    </w:rPr>
                    <w:drawing>
                      <wp:inline distT="0" distB="0" distL="0" distR="0">
                        <wp:extent cx="1847850" cy="2733278"/>
                        <wp:effectExtent l="19050" t="0" r="0" b="0"/>
                        <wp:docPr id="3" name="Picture 2" descr="edouard_gliss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ouard_glissant.jpg"/>
                                <pic:cNvPicPr/>
                              </pic:nvPicPr>
                              <pic:blipFill>
                                <a:blip r:embed="rId5"/>
                                <a:stretch>
                                  <a:fillRect/>
                                </a:stretch>
                              </pic:blipFill>
                              <pic:spPr>
                                <a:xfrm>
                                  <a:off x="0" y="0"/>
                                  <a:ext cx="1847850" cy="2733278"/>
                                </a:xfrm>
                                <a:prstGeom prst="rect">
                                  <a:avLst/>
                                </a:prstGeom>
                              </pic:spPr>
                            </pic:pic>
                          </a:graphicData>
                        </a:graphic>
                      </wp:inline>
                    </w:drawing>
                  </w:r>
                </w:p>
                <w:p w:rsidR="00ED071D" w:rsidRDefault="00ED071D" w:rsidP="00894ACC">
                  <w:pPr>
                    <w:pStyle w:val="PlainText"/>
                    <w:jc w:val="center"/>
                    <w:rPr>
                      <w:rFonts w:ascii="Arial" w:hAnsi="Arial" w:cs="Arial"/>
                      <w:bCs/>
                      <w:color w:val="000000"/>
                    </w:rPr>
                  </w:pPr>
                </w:p>
                <w:p w:rsidR="00ED071D" w:rsidRPr="00ED071D" w:rsidRDefault="00ED071D" w:rsidP="00894ACC">
                  <w:pPr>
                    <w:pStyle w:val="PlainText"/>
                    <w:jc w:val="center"/>
                    <w:rPr>
                      <w:rFonts w:ascii="Arial" w:hAnsi="Arial" w:cs="Arial"/>
                      <w:b/>
                      <w:bCs/>
                      <w:color w:val="000000"/>
                      <w:sz w:val="36"/>
                      <w:szCs w:val="36"/>
                    </w:rPr>
                  </w:pPr>
                  <w:proofErr w:type="spellStart"/>
                  <w:r w:rsidRPr="00ED071D">
                    <w:rPr>
                      <w:rFonts w:ascii="Arial" w:hAnsi="Arial" w:cs="Arial"/>
                      <w:b/>
                      <w:bCs/>
                      <w:color w:val="000000"/>
                      <w:sz w:val="36"/>
                      <w:szCs w:val="36"/>
                    </w:rPr>
                    <w:t>Edouard</w:t>
                  </w:r>
                  <w:proofErr w:type="spellEnd"/>
                  <w:r w:rsidRPr="00ED071D">
                    <w:rPr>
                      <w:rFonts w:ascii="Arial" w:hAnsi="Arial" w:cs="Arial"/>
                      <w:b/>
                      <w:bCs/>
                      <w:color w:val="000000"/>
                      <w:sz w:val="36"/>
                      <w:szCs w:val="36"/>
                    </w:rPr>
                    <w:t xml:space="preserve"> </w:t>
                  </w:r>
                  <w:proofErr w:type="spellStart"/>
                  <w:r w:rsidRPr="00ED071D">
                    <w:rPr>
                      <w:rFonts w:ascii="Arial" w:hAnsi="Arial" w:cs="Arial"/>
                      <w:b/>
                      <w:bCs/>
                      <w:color w:val="000000"/>
                      <w:sz w:val="36"/>
                      <w:szCs w:val="36"/>
                    </w:rPr>
                    <w:t>Glissant</w:t>
                  </w:r>
                  <w:proofErr w:type="spellEnd"/>
                </w:p>
                <w:p w:rsidR="00ED071D" w:rsidRDefault="00ED071D" w:rsidP="00ED071D">
                  <w:pPr>
                    <w:pStyle w:val="PlainText"/>
                    <w:ind w:left="144" w:right="144"/>
                    <w:jc w:val="center"/>
                    <w:rPr>
                      <w:rFonts w:ascii="Arial" w:hAnsi="Arial" w:cs="Arial"/>
                      <w:bCs/>
                      <w:color w:val="000000"/>
                    </w:rPr>
                  </w:pPr>
                </w:p>
                <w:p w:rsidR="00BE7902" w:rsidRPr="00894ACC" w:rsidRDefault="00BE7902" w:rsidP="00ED071D">
                  <w:pPr>
                    <w:pStyle w:val="PlainText"/>
                    <w:ind w:left="288" w:right="288"/>
                    <w:rPr>
                      <w:rFonts w:ascii="Arial" w:hAnsi="Arial" w:cs="Arial"/>
                      <w:b/>
                      <w:bCs/>
                      <w:color w:val="000000"/>
                    </w:rPr>
                  </w:pPr>
                  <w:r w:rsidRPr="00894ACC">
                    <w:rPr>
                      <w:rFonts w:ascii="Arial" w:hAnsi="Arial" w:cs="Arial"/>
                      <w:bCs/>
                      <w:color w:val="000000"/>
                    </w:rPr>
                    <w:t>Join</w:t>
                  </w:r>
                  <w:r w:rsidR="000C6096">
                    <w:rPr>
                      <w:rFonts w:ascii="Arial" w:hAnsi="Arial" w:cs="Arial"/>
                      <w:bCs/>
                      <w:color w:val="000000"/>
                    </w:rPr>
                    <w:t xml:space="preserve"> the Caribbean Epistemologies Seminar and</w:t>
                  </w:r>
                  <w:r w:rsidRPr="00894ACC">
                    <w:rPr>
                      <w:rFonts w:ascii="Arial" w:hAnsi="Arial" w:cs="Arial"/>
                      <w:bCs/>
                      <w:color w:val="000000"/>
                    </w:rPr>
                    <w:t xml:space="preserve"> </w:t>
                  </w:r>
                  <w:r w:rsidRPr="00894ACC">
                    <w:rPr>
                      <w:rFonts w:ascii="Arial" w:hAnsi="Arial" w:cs="Arial"/>
                      <w:b/>
                      <w:bCs/>
                      <w:color w:val="000000"/>
                    </w:rPr>
                    <w:t>Michael Dash</w:t>
                  </w:r>
                  <w:r w:rsidRPr="00894ACC">
                    <w:rPr>
                      <w:rFonts w:ascii="Arial" w:hAnsi="Arial" w:cs="Arial"/>
                      <w:bCs/>
                      <w:color w:val="000000"/>
                    </w:rPr>
                    <w:t xml:space="preserve"> for </w:t>
                  </w:r>
                  <w:r w:rsidR="000C6096">
                    <w:rPr>
                      <w:rFonts w:ascii="Arial" w:hAnsi="Arial" w:cs="Arial"/>
                      <w:bCs/>
                      <w:color w:val="000000"/>
                    </w:rPr>
                    <w:t xml:space="preserve">discussion of work by </w:t>
                  </w:r>
                  <w:r w:rsidR="000C6096" w:rsidRPr="00894ACC">
                    <w:rPr>
                      <w:rFonts w:ascii="Arial" w:hAnsi="Arial" w:cs="Arial"/>
                    </w:rPr>
                    <w:t xml:space="preserve">the late GC professor and celebrated writer </w:t>
                  </w:r>
                  <w:proofErr w:type="spellStart"/>
                  <w:r w:rsidR="000C6096" w:rsidRPr="00894ACC">
                    <w:rPr>
                      <w:rFonts w:ascii="Arial" w:hAnsi="Arial" w:cs="Arial"/>
                    </w:rPr>
                    <w:t>Edouard</w:t>
                  </w:r>
                  <w:proofErr w:type="spellEnd"/>
                  <w:r w:rsidR="000C6096" w:rsidRPr="00894ACC">
                    <w:rPr>
                      <w:rFonts w:ascii="Arial" w:hAnsi="Arial" w:cs="Arial"/>
                    </w:rPr>
                    <w:t xml:space="preserve"> </w:t>
                  </w:r>
                  <w:proofErr w:type="spellStart"/>
                  <w:r w:rsidR="000C6096" w:rsidRPr="00894ACC">
                    <w:rPr>
                      <w:rFonts w:ascii="Arial" w:hAnsi="Arial" w:cs="Arial"/>
                    </w:rPr>
                    <w:t>Glissant</w:t>
                  </w:r>
                  <w:proofErr w:type="spellEnd"/>
                  <w:r w:rsidR="000C6096" w:rsidRPr="00894ACC">
                    <w:rPr>
                      <w:rFonts w:ascii="Arial" w:hAnsi="Arial" w:cs="Arial"/>
                    </w:rPr>
                    <w:t xml:space="preserve"> (1928-2011).</w:t>
                  </w:r>
                  <w:r w:rsidR="000C6096">
                    <w:rPr>
                      <w:rFonts w:ascii="Arial" w:hAnsi="Arial" w:cs="Arial"/>
                      <w:bCs/>
                      <w:color w:val="000000"/>
                    </w:rPr>
                    <w:t xml:space="preserve"> The group will discuss a selection from </w:t>
                  </w:r>
                  <w:proofErr w:type="spellStart"/>
                  <w:r w:rsidR="000C6096">
                    <w:rPr>
                      <w:rFonts w:ascii="Arial" w:hAnsi="Arial" w:cs="Arial"/>
                      <w:bCs/>
                      <w:color w:val="000000"/>
                    </w:rPr>
                    <w:t>Glissant’s</w:t>
                  </w:r>
                  <w:proofErr w:type="spellEnd"/>
                  <w:r w:rsidR="000C6096">
                    <w:rPr>
                      <w:rFonts w:ascii="Arial" w:hAnsi="Arial" w:cs="Arial"/>
                      <w:bCs/>
                      <w:color w:val="000000"/>
                    </w:rPr>
                    <w:t xml:space="preserve"> </w:t>
                  </w:r>
                  <w:r w:rsidR="000C6096" w:rsidRPr="000C6096">
                    <w:rPr>
                      <w:rFonts w:ascii="Arial" w:hAnsi="Arial" w:cs="Arial"/>
                      <w:bCs/>
                      <w:i/>
                      <w:color w:val="000000"/>
                    </w:rPr>
                    <w:t>Poetics of Relation</w:t>
                  </w:r>
                  <w:r w:rsidR="000C6096">
                    <w:rPr>
                      <w:rFonts w:ascii="Arial" w:hAnsi="Arial" w:cs="Arial"/>
                      <w:bCs/>
                      <w:color w:val="000000"/>
                    </w:rPr>
                    <w:t xml:space="preserve"> and a </w:t>
                  </w:r>
                  <w:r w:rsidRPr="00894ACC">
                    <w:rPr>
                      <w:rFonts w:ascii="Arial" w:hAnsi="Arial" w:cs="Arial"/>
                      <w:bCs/>
                      <w:color w:val="000000"/>
                    </w:rPr>
                    <w:t xml:space="preserve">screening of </w:t>
                  </w:r>
                  <w:proofErr w:type="spellStart"/>
                  <w:r w:rsidR="000C6096">
                    <w:rPr>
                      <w:rFonts w:ascii="Arial" w:hAnsi="Arial" w:cs="Arial"/>
                      <w:bCs/>
                      <w:color w:val="000000"/>
                    </w:rPr>
                    <w:t>Glissant</w:t>
                  </w:r>
                  <w:proofErr w:type="spellEnd"/>
                  <w:r w:rsidR="000C6096">
                    <w:rPr>
                      <w:rFonts w:ascii="Arial" w:hAnsi="Arial" w:cs="Arial"/>
                      <w:bCs/>
                      <w:color w:val="000000"/>
                    </w:rPr>
                    <w:t xml:space="preserve"> in</w:t>
                  </w:r>
                  <w:r w:rsidRPr="00894ACC">
                    <w:rPr>
                      <w:rFonts w:ascii="Arial" w:hAnsi="Arial" w:cs="Arial"/>
                      <w:bCs/>
                      <w:color w:val="000000"/>
                    </w:rPr>
                    <w:t xml:space="preserve"> </w:t>
                  </w:r>
                  <w:r w:rsidRPr="00894ACC">
                    <w:rPr>
                      <w:rFonts w:ascii="Arial" w:hAnsi="Arial" w:cs="Arial"/>
                      <w:bCs/>
                      <w:i/>
                      <w:color w:val="000000"/>
                    </w:rPr>
                    <w:t>Utopia Station</w:t>
                  </w:r>
                  <w:r w:rsidRPr="00894ACC">
                    <w:rPr>
                      <w:rFonts w:ascii="Arial" w:hAnsi="Arial" w:cs="Arial"/>
                      <w:bCs/>
                      <w:color w:val="000000"/>
                    </w:rPr>
                    <w:t xml:space="preserve">, </w:t>
                  </w:r>
                  <w:r w:rsidRPr="00894ACC">
                    <w:rPr>
                      <w:rFonts w:ascii="Arial" w:hAnsi="Arial" w:cs="Arial"/>
                    </w:rPr>
                    <w:t>a project of artists, architects, writers, and intellectuals</w:t>
                  </w:r>
                  <w:r w:rsidR="000C6096">
                    <w:rPr>
                      <w:rFonts w:ascii="Arial" w:hAnsi="Arial" w:cs="Arial"/>
                    </w:rPr>
                    <w:t>.</w:t>
                  </w:r>
                  <w:r w:rsidRPr="00894ACC">
                    <w:rPr>
                      <w:rFonts w:ascii="Arial" w:hAnsi="Arial" w:cs="Arial"/>
                    </w:rPr>
                    <w:t xml:space="preserve"> </w:t>
                  </w:r>
                  <w:proofErr w:type="gramStart"/>
                  <w:r w:rsidRPr="00894ACC">
                    <w:rPr>
                      <w:rFonts w:ascii="Arial" w:hAnsi="Arial" w:cs="Arial"/>
                    </w:rPr>
                    <w:t>The</w:t>
                  </w:r>
                  <w:proofErr w:type="gramEnd"/>
                  <w:r w:rsidRPr="00894ACC">
                    <w:rPr>
                      <w:rFonts w:ascii="Arial" w:hAnsi="Arial" w:cs="Arial"/>
                    </w:rPr>
                    <w:t xml:space="preserve"> film is conceived as a way-station of conversation and dialogue, activities and images surrounding the urgent issue of free speech. Dash is Professor of French and Social and Cultural Analysis at NYU and the author and editor of several books, including, most recently, </w:t>
                  </w:r>
                  <w:r w:rsidRPr="00894ACC">
                    <w:rPr>
                      <w:rStyle w:val="Emphasis"/>
                      <w:rFonts w:ascii="Arial" w:hAnsi="Arial" w:cs="Arial"/>
                    </w:rPr>
                    <w:t>Culture and Customs of Haiti.</w:t>
                  </w:r>
                  <w:r w:rsidRPr="00894ACC">
                    <w:rPr>
                      <w:rFonts w:ascii="Arial" w:hAnsi="Arial" w:cs="Arial"/>
                    </w:rPr>
                    <w:br/>
                  </w:r>
                  <w:r>
                    <w:rPr>
                      <w:noProof/>
                    </w:rPr>
                    <w:drawing>
                      <wp:inline distT="0" distB="0" distL="0" distR="0">
                        <wp:extent cx="4571900" cy="45719"/>
                        <wp:effectExtent l="0" t="0" r="0" b="0"/>
                        <wp:docPr id="2" name="Picture 1" descr="http://africanastudies.as.nyu.edu/docs/IO/214/img2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fricanastudies.as.nyu.edu/docs/IO/214/img214.gif"/>
                                <pic:cNvPicPr>
                                  <a:picLocks noChangeAspect="1" noChangeArrowheads="1"/>
                                </pic:cNvPicPr>
                              </pic:nvPicPr>
                              <pic:blipFill>
                                <a:blip r:embed="rId6"/>
                                <a:srcRect/>
                                <a:stretch>
                                  <a:fillRect/>
                                </a:stretch>
                              </pic:blipFill>
                              <pic:spPr bwMode="auto">
                                <a:xfrm>
                                  <a:off x="0" y="0"/>
                                  <a:ext cx="4571900" cy="45719"/>
                                </a:xfrm>
                                <a:prstGeom prst="rect">
                                  <a:avLst/>
                                </a:prstGeom>
                                <a:noFill/>
                                <a:ln w="9525">
                                  <a:noFill/>
                                  <a:miter lim="800000"/>
                                  <a:headEnd/>
                                  <a:tailEnd/>
                                </a:ln>
                              </pic:spPr>
                            </pic:pic>
                          </a:graphicData>
                        </a:graphic>
                      </wp:inline>
                    </w:drawing>
                  </w:r>
                </w:p>
                <w:p w:rsidR="00BE7902" w:rsidRPr="00ED071D" w:rsidRDefault="00894ACC" w:rsidP="00ED071D">
                  <w:pPr>
                    <w:autoSpaceDE w:val="0"/>
                    <w:autoSpaceDN w:val="0"/>
                    <w:adjustRightInd w:val="0"/>
                    <w:spacing w:after="0" w:line="240" w:lineRule="auto"/>
                    <w:jc w:val="center"/>
                    <w:rPr>
                      <w:rFonts w:ascii="Arial" w:hAnsi="Arial" w:cs="Arial"/>
                      <w:b/>
                      <w:sz w:val="52"/>
                      <w:szCs w:val="52"/>
                    </w:rPr>
                  </w:pPr>
                  <w:r w:rsidRPr="00ED071D">
                    <w:rPr>
                      <w:rFonts w:ascii="Arial" w:hAnsi="Arial" w:cs="Arial"/>
                      <w:b/>
                      <w:sz w:val="52"/>
                      <w:szCs w:val="52"/>
                    </w:rPr>
                    <w:t>Friday March 25, 2</w:t>
                  </w:r>
                  <w:r w:rsidR="00BE7902" w:rsidRPr="00ED071D">
                    <w:rPr>
                      <w:rFonts w:ascii="Arial" w:hAnsi="Arial" w:cs="Arial"/>
                      <w:b/>
                      <w:sz w:val="52"/>
                      <w:szCs w:val="52"/>
                    </w:rPr>
                    <w:t xml:space="preserve">:00pm – </w:t>
                  </w:r>
                  <w:r w:rsidR="000C6096">
                    <w:rPr>
                      <w:rFonts w:ascii="Arial" w:hAnsi="Arial" w:cs="Arial"/>
                      <w:b/>
                      <w:sz w:val="52"/>
                      <w:szCs w:val="52"/>
                    </w:rPr>
                    <w:t>4:3</w:t>
                  </w:r>
                  <w:r w:rsidRPr="00ED071D">
                    <w:rPr>
                      <w:rFonts w:ascii="Arial" w:hAnsi="Arial" w:cs="Arial"/>
                      <w:b/>
                      <w:sz w:val="52"/>
                      <w:szCs w:val="52"/>
                    </w:rPr>
                    <w:t>0pm</w:t>
                  </w:r>
                </w:p>
                <w:p w:rsidR="00ED071D" w:rsidRDefault="00ED071D" w:rsidP="00C814F9">
                  <w:pPr>
                    <w:autoSpaceDE w:val="0"/>
                    <w:autoSpaceDN w:val="0"/>
                    <w:adjustRightInd w:val="0"/>
                    <w:spacing w:after="0" w:line="240" w:lineRule="auto"/>
                    <w:jc w:val="center"/>
                    <w:rPr>
                      <w:rFonts w:ascii="Arial" w:hAnsi="Arial" w:cs="Arial"/>
                      <w:b/>
                    </w:rPr>
                  </w:pPr>
                </w:p>
                <w:p w:rsidR="00BE7902" w:rsidRPr="00ED071D" w:rsidRDefault="00894ACC" w:rsidP="00C814F9">
                  <w:pPr>
                    <w:autoSpaceDE w:val="0"/>
                    <w:autoSpaceDN w:val="0"/>
                    <w:adjustRightInd w:val="0"/>
                    <w:spacing w:after="0" w:line="240" w:lineRule="auto"/>
                    <w:jc w:val="center"/>
                    <w:rPr>
                      <w:rFonts w:ascii="Arial" w:hAnsi="Arial" w:cs="Arial"/>
                      <w:b/>
                      <w:sz w:val="28"/>
                      <w:szCs w:val="28"/>
                    </w:rPr>
                  </w:pPr>
                  <w:r w:rsidRPr="00ED071D">
                    <w:rPr>
                      <w:rFonts w:ascii="Arial" w:hAnsi="Arial" w:cs="Arial"/>
                      <w:b/>
                      <w:sz w:val="28"/>
                      <w:szCs w:val="28"/>
                    </w:rPr>
                    <w:t>Room C197</w:t>
                  </w:r>
                </w:p>
                <w:p w:rsidR="00BE7902" w:rsidRPr="00FC47E3" w:rsidRDefault="00BE7902" w:rsidP="00C814F9">
                  <w:pPr>
                    <w:autoSpaceDE w:val="0"/>
                    <w:autoSpaceDN w:val="0"/>
                    <w:adjustRightInd w:val="0"/>
                    <w:spacing w:after="0" w:line="240" w:lineRule="auto"/>
                    <w:jc w:val="center"/>
                    <w:rPr>
                      <w:rFonts w:ascii="Arial" w:hAnsi="Arial" w:cs="Arial"/>
                      <w:sz w:val="20"/>
                      <w:szCs w:val="20"/>
                    </w:rPr>
                  </w:pPr>
                  <w:r w:rsidRPr="00FC47E3">
                    <w:rPr>
                      <w:rFonts w:ascii="Arial" w:hAnsi="Arial" w:cs="Arial"/>
                      <w:sz w:val="20"/>
                      <w:szCs w:val="20"/>
                    </w:rPr>
                    <w:t>The Graduate Center, CUNY</w:t>
                  </w:r>
                </w:p>
                <w:p w:rsidR="00BE7902" w:rsidRPr="00547819" w:rsidRDefault="00BE7902" w:rsidP="00C814F9">
                  <w:pPr>
                    <w:autoSpaceDE w:val="0"/>
                    <w:autoSpaceDN w:val="0"/>
                    <w:adjustRightInd w:val="0"/>
                    <w:spacing w:after="0" w:line="240" w:lineRule="auto"/>
                    <w:jc w:val="center"/>
                    <w:rPr>
                      <w:rFonts w:ascii="Arial" w:hAnsi="Arial" w:cs="Arial"/>
                      <w:sz w:val="20"/>
                      <w:szCs w:val="20"/>
                    </w:rPr>
                  </w:pPr>
                  <w:r w:rsidRPr="00547819">
                    <w:rPr>
                      <w:rFonts w:ascii="Arial" w:hAnsi="Arial" w:cs="Arial"/>
                      <w:sz w:val="20"/>
                      <w:szCs w:val="20"/>
                    </w:rPr>
                    <w:t>365 Fifth Ave (</w:t>
                  </w:r>
                  <w:proofErr w:type="spellStart"/>
                  <w:r w:rsidRPr="00547819">
                    <w:rPr>
                      <w:rFonts w:ascii="Arial" w:hAnsi="Arial" w:cs="Arial"/>
                      <w:sz w:val="20"/>
                      <w:szCs w:val="20"/>
                    </w:rPr>
                    <w:t>btwn</w:t>
                  </w:r>
                  <w:proofErr w:type="spellEnd"/>
                  <w:r w:rsidRPr="00547819">
                    <w:rPr>
                      <w:rFonts w:ascii="Arial" w:hAnsi="Arial" w:cs="Arial"/>
                      <w:sz w:val="20"/>
                      <w:szCs w:val="20"/>
                    </w:rPr>
                    <w:t xml:space="preserve"> 34</w:t>
                  </w:r>
                  <w:r w:rsidRPr="00547819">
                    <w:rPr>
                      <w:rFonts w:ascii="Arial" w:hAnsi="Arial" w:cs="Arial"/>
                      <w:sz w:val="20"/>
                      <w:szCs w:val="20"/>
                      <w:vertAlign w:val="superscript"/>
                    </w:rPr>
                    <w:t>th</w:t>
                  </w:r>
                  <w:r w:rsidRPr="00547819">
                    <w:rPr>
                      <w:rFonts w:ascii="Arial" w:hAnsi="Arial" w:cs="Arial"/>
                      <w:sz w:val="20"/>
                      <w:szCs w:val="20"/>
                    </w:rPr>
                    <w:t xml:space="preserve"> &amp; 35</w:t>
                  </w:r>
                  <w:r w:rsidRPr="00547819">
                    <w:rPr>
                      <w:rFonts w:ascii="Arial" w:hAnsi="Arial" w:cs="Arial"/>
                      <w:sz w:val="20"/>
                      <w:szCs w:val="20"/>
                      <w:vertAlign w:val="superscript"/>
                    </w:rPr>
                    <w:t>th</w:t>
                  </w:r>
                  <w:r w:rsidRPr="00547819">
                    <w:rPr>
                      <w:rFonts w:ascii="Arial" w:hAnsi="Arial" w:cs="Arial"/>
                      <w:sz w:val="20"/>
                      <w:szCs w:val="20"/>
                    </w:rPr>
                    <w:t>)</w:t>
                  </w:r>
                </w:p>
                <w:p w:rsidR="00BE7902" w:rsidRPr="00547819" w:rsidRDefault="00BE7902" w:rsidP="00C814F9">
                  <w:pPr>
                    <w:autoSpaceDE w:val="0"/>
                    <w:autoSpaceDN w:val="0"/>
                    <w:adjustRightInd w:val="0"/>
                    <w:spacing w:after="0" w:line="240" w:lineRule="auto"/>
                    <w:jc w:val="center"/>
                    <w:rPr>
                      <w:rFonts w:ascii="Arial" w:hAnsi="Arial" w:cs="Arial"/>
                      <w:b/>
                      <w:sz w:val="20"/>
                      <w:szCs w:val="20"/>
                    </w:rPr>
                  </w:pPr>
                  <w:r w:rsidRPr="00547819">
                    <w:rPr>
                      <w:rFonts w:ascii="Arial" w:hAnsi="Arial" w:cs="Arial"/>
                      <w:b/>
                      <w:sz w:val="20"/>
                      <w:szCs w:val="20"/>
                    </w:rPr>
                    <w:t>FREE AND OPEN TO THE PUBLIC</w:t>
                  </w:r>
                </w:p>
                <w:p w:rsidR="00BE7902" w:rsidRPr="00547819" w:rsidRDefault="000C6096" w:rsidP="00C814F9">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No registration. </w:t>
                  </w:r>
                  <w:r w:rsidR="00BE7902" w:rsidRPr="00547819">
                    <w:rPr>
                      <w:rFonts w:ascii="Arial" w:hAnsi="Arial" w:cs="Arial"/>
                      <w:sz w:val="20"/>
                      <w:szCs w:val="20"/>
                    </w:rPr>
                    <w:t>Please arrive early for a seat. 212-817-2005</w:t>
                  </w:r>
                </w:p>
                <w:p w:rsidR="00BE7902" w:rsidRPr="001702BF" w:rsidRDefault="00BE7902" w:rsidP="00C814F9">
                  <w:pPr>
                    <w:autoSpaceDE w:val="0"/>
                    <w:autoSpaceDN w:val="0"/>
                    <w:adjustRightInd w:val="0"/>
                    <w:spacing w:after="0" w:line="240" w:lineRule="auto"/>
                    <w:jc w:val="center"/>
                    <w:rPr>
                      <w:rFonts w:ascii="Arial" w:hAnsi="Arial" w:cs="Arial"/>
                      <w:b/>
                      <w:sz w:val="20"/>
                      <w:szCs w:val="20"/>
                    </w:rPr>
                  </w:pPr>
                </w:p>
                <w:p w:rsidR="00BE7902" w:rsidRDefault="00BE7902" w:rsidP="00C814F9">
                  <w:pPr>
                    <w:autoSpaceDE w:val="0"/>
                    <w:autoSpaceDN w:val="0"/>
                    <w:adjustRightInd w:val="0"/>
                    <w:spacing w:after="0" w:line="240" w:lineRule="auto"/>
                    <w:jc w:val="center"/>
                    <w:rPr>
                      <w:rFonts w:ascii="Arial" w:hAnsi="Arial" w:cs="Arial"/>
                      <w:sz w:val="20"/>
                      <w:szCs w:val="20"/>
                    </w:rPr>
                  </w:pPr>
                  <w:proofErr w:type="gramStart"/>
                  <w:r w:rsidRPr="000D5853">
                    <w:rPr>
                      <w:rFonts w:ascii="Arial" w:hAnsi="Arial" w:cs="Arial"/>
                      <w:b/>
                      <w:sz w:val="28"/>
                      <w:szCs w:val="28"/>
                    </w:rPr>
                    <w:t>centerforthehumanitiesgc.org</w:t>
                  </w:r>
                  <w:proofErr w:type="gramEnd"/>
                </w:p>
                <w:p w:rsidR="00BE7902" w:rsidRDefault="00BE7902" w:rsidP="00C814F9">
                  <w:pPr>
                    <w:autoSpaceDE w:val="0"/>
                    <w:autoSpaceDN w:val="0"/>
                    <w:adjustRightInd w:val="0"/>
                    <w:spacing w:after="0" w:line="240" w:lineRule="auto"/>
                    <w:jc w:val="center"/>
                    <w:rPr>
                      <w:rFonts w:ascii="Arial" w:hAnsi="Arial" w:cs="Arial"/>
                      <w:sz w:val="20"/>
                      <w:szCs w:val="20"/>
                    </w:rPr>
                  </w:pPr>
                </w:p>
                <w:p w:rsidR="00BE7902" w:rsidRDefault="00BE7902" w:rsidP="00C814F9">
                  <w:pPr>
                    <w:autoSpaceDE w:val="0"/>
                    <w:autoSpaceDN w:val="0"/>
                    <w:adjustRightInd w:val="0"/>
                    <w:spacing w:after="0" w:line="240" w:lineRule="auto"/>
                    <w:jc w:val="center"/>
                    <w:rPr>
                      <w:rFonts w:ascii="Arial" w:hAnsi="Arial" w:cs="Arial"/>
                      <w:sz w:val="20"/>
                      <w:szCs w:val="20"/>
                    </w:rPr>
                  </w:pPr>
                </w:p>
                <w:p w:rsidR="00BE7902" w:rsidRDefault="00BE7902" w:rsidP="00C814F9">
                  <w:pPr>
                    <w:autoSpaceDE w:val="0"/>
                    <w:autoSpaceDN w:val="0"/>
                    <w:adjustRightInd w:val="0"/>
                    <w:spacing w:after="0" w:line="240" w:lineRule="auto"/>
                    <w:jc w:val="center"/>
                    <w:rPr>
                      <w:rFonts w:ascii="Arial" w:hAnsi="Arial" w:cs="Arial"/>
                      <w:sz w:val="20"/>
                      <w:szCs w:val="20"/>
                    </w:rPr>
                  </w:pPr>
                </w:p>
                <w:p w:rsidR="00BE7902" w:rsidRPr="00547819" w:rsidRDefault="00BE7902" w:rsidP="00C814F9">
                  <w:pPr>
                    <w:autoSpaceDE w:val="0"/>
                    <w:autoSpaceDN w:val="0"/>
                    <w:adjustRightInd w:val="0"/>
                    <w:spacing w:after="0" w:line="240" w:lineRule="auto"/>
                    <w:jc w:val="center"/>
                    <w:rPr>
                      <w:rFonts w:ascii="Arial" w:hAnsi="Arial" w:cs="Arial"/>
                      <w:sz w:val="20"/>
                      <w:szCs w:val="20"/>
                    </w:rPr>
                  </w:pPr>
                </w:p>
                <w:p w:rsidR="00BE7902" w:rsidRPr="00547819" w:rsidRDefault="00BE7902" w:rsidP="00C814F9">
                  <w:pPr>
                    <w:autoSpaceDE w:val="0"/>
                    <w:autoSpaceDN w:val="0"/>
                    <w:adjustRightInd w:val="0"/>
                    <w:spacing w:after="0" w:line="240" w:lineRule="auto"/>
                    <w:jc w:val="center"/>
                    <w:rPr>
                      <w:rFonts w:ascii="Arial" w:hAnsi="Arial" w:cs="Arial"/>
                      <w:sz w:val="16"/>
                      <w:szCs w:val="16"/>
                    </w:rPr>
                  </w:pPr>
                </w:p>
                <w:p w:rsidR="00BE7902" w:rsidRPr="00547819" w:rsidRDefault="00BE7902" w:rsidP="00C814F9">
                  <w:pPr>
                    <w:autoSpaceDE w:val="0"/>
                    <w:autoSpaceDN w:val="0"/>
                    <w:adjustRightInd w:val="0"/>
                    <w:spacing w:after="0" w:line="240" w:lineRule="auto"/>
                    <w:rPr>
                      <w:rFonts w:ascii="Arial" w:hAnsi="Arial" w:cs="Arial"/>
                      <w:sz w:val="20"/>
                      <w:szCs w:val="20"/>
                    </w:rPr>
                  </w:pPr>
                </w:p>
                <w:p w:rsidR="00BE7902" w:rsidRPr="00547819" w:rsidRDefault="00BE7902" w:rsidP="00C814F9">
                  <w:pPr>
                    <w:rPr>
                      <w:rFonts w:ascii="Arial" w:hAnsi="Arial" w:cs="Arial"/>
                    </w:rPr>
                  </w:pPr>
                </w:p>
              </w:txbxContent>
            </v:textbox>
          </v:shape>
        </w:pict>
      </w:r>
    </w:p>
    <w:p w:rsidR="00BE7902" w:rsidRDefault="00BE7902"/>
    <w:sectPr w:rsidR="00BE7902" w:rsidSect="00BE7902">
      <w:pgSz w:w="12240" w:h="15840"/>
      <w:pgMar w:top="144" w:right="720" w:bottom="720" w:left="72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DIN-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C814F9"/>
    <w:rsid w:val="000C6096"/>
    <w:rsid w:val="000C7392"/>
    <w:rsid w:val="001E5461"/>
    <w:rsid w:val="002F2DD0"/>
    <w:rsid w:val="00385CDE"/>
    <w:rsid w:val="0046216D"/>
    <w:rsid w:val="00657997"/>
    <w:rsid w:val="00894ACC"/>
    <w:rsid w:val="00BE7902"/>
    <w:rsid w:val="00C814F9"/>
    <w:rsid w:val="00EC000C"/>
    <w:rsid w:val="00ED071D"/>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4F9"/>
    <w:rPr>
      <w:rFonts w:ascii="Calibri" w:eastAsia="Calibri" w:hAnsi="Calibri" w:cs="Times New Roman"/>
    </w:rPr>
  </w:style>
  <w:style w:type="paragraph" w:styleId="Heading1">
    <w:name w:val="heading 1"/>
    <w:basedOn w:val="Normal"/>
    <w:next w:val="Normal"/>
    <w:link w:val="Heading1Char"/>
    <w:uiPriority w:val="9"/>
    <w:qFormat/>
    <w:rsid w:val="00C814F9"/>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C814F9"/>
    <w:rPr>
      <w:rFonts w:ascii="Cambria" w:eastAsia="Times New Roman" w:hAnsi="Cambria" w:cs="Times New Roman"/>
      <w:b/>
      <w:bCs/>
      <w:kern w:val="32"/>
      <w:sz w:val="32"/>
      <w:szCs w:val="32"/>
    </w:rPr>
  </w:style>
  <w:style w:type="character" w:styleId="Strong">
    <w:name w:val="Strong"/>
    <w:basedOn w:val="DefaultParagraphFont"/>
    <w:uiPriority w:val="22"/>
    <w:qFormat/>
    <w:rsid w:val="00C814F9"/>
    <w:rPr>
      <w:b/>
      <w:bCs/>
    </w:rPr>
  </w:style>
  <w:style w:type="paragraph" w:styleId="PlainText">
    <w:name w:val="Plain Text"/>
    <w:basedOn w:val="Normal"/>
    <w:link w:val="PlainTextChar"/>
    <w:uiPriority w:val="99"/>
    <w:unhideWhenUsed/>
    <w:rsid w:val="00C814F9"/>
    <w:pPr>
      <w:spacing w:after="0" w:line="240" w:lineRule="auto"/>
    </w:pPr>
    <w:rPr>
      <w:rFonts w:ascii="Times New Roman" w:eastAsiaTheme="minorHAnsi" w:hAnsi="Times New Roman"/>
      <w:sz w:val="24"/>
      <w:szCs w:val="24"/>
    </w:rPr>
  </w:style>
  <w:style w:type="character" w:customStyle="1" w:styleId="PlainTextChar">
    <w:name w:val="Plain Text Char"/>
    <w:basedOn w:val="DefaultParagraphFont"/>
    <w:link w:val="PlainText"/>
    <w:uiPriority w:val="99"/>
    <w:rsid w:val="00C814F9"/>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81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4F9"/>
    <w:rPr>
      <w:rFonts w:ascii="Tahoma" w:eastAsia="Calibri" w:hAnsi="Tahoma" w:cs="Tahoma"/>
      <w:sz w:val="16"/>
      <w:szCs w:val="16"/>
    </w:rPr>
  </w:style>
  <w:style w:type="character" w:styleId="Emphasis">
    <w:name w:val="Emphasis"/>
    <w:basedOn w:val="DefaultParagraphFont"/>
    <w:uiPriority w:val="20"/>
    <w:qFormat/>
    <w:rsid w:val="00BE7902"/>
    <w:rPr>
      <w:i/>
      <w:iCs/>
    </w:rPr>
  </w:style>
</w:styles>
</file>

<file path=word/webSettings.xml><?xml version="1.0" encoding="utf-8"?>
<w:webSettings xmlns:r="http://schemas.openxmlformats.org/officeDocument/2006/relationships" xmlns:w="http://schemas.openxmlformats.org/wordprocessingml/2006/main">
  <w:divs>
    <w:div w:id="765460673">
      <w:bodyDiv w:val="1"/>
      <w:marLeft w:val="0"/>
      <w:marRight w:val="0"/>
      <w:marTop w:val="0"/>
      <w:marBottom w:val="0"/>
      <w:divBdr>
        <w:top w:val="none" w:sz="0" w:space="0" w:color="auto"/>
        <w:left w:val="none" w:sz="0" w:space="0" w:color="auto"/>
        <w:bottom w:val="none" w:sz="0" w:space="0" w:color="auto"/>
        <w:right w:val="none" w:sz="0" w:space="0" w:color="auto"/>
      </w:divBdr>
    </w:div>
    <w:div w:id="1924685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0</Words>
  <Characters>5</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Graduae School and University Center, CUNY</Company>
  <LinksUpToDate>false</LinksUpToDate>
  <CharactersWithSpaces>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Graduate Center</dc:creator>
  <cp:keywords/>
  <dc:description/>
  <cp:lastModifiedBy>GC</cp:lastModifiedBy>
  <cp:revision>2</cp:revision>
  <cp:lastPrinted>2011-03-15T15:58:00Z</cp:lastPrinted>
  <dcterms:created xsi:type="dcterms:W3CDTF">2011-03-18T17:23:00Z</dcterms:created>
  <dcterms:modified xsi:type="dcterms:W3CDTF">2011-03-18T17:23:00Z</dcterms:modified>
</cp:coreProperties>
</file>